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A4" w:rsidRDefault="006F6F2B">
      <w:pPr>
        <w:spacing w:line="560" w:lineRule="exact"/>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附件</w:t>
      </w:r>
      <w:r>
        <w:rPr>
          <w:rFonts w:ascii="仿宋_GB2312" w:eastAsia="仿宋_GB2312" w:hAnsi="宋体" w:cs="Arial" w:hint="eastAsia"/>
          <w:color w:val="000000" w:themeColor="text1"/>
          <w:kern w:val="0"/>
          <w:sz w:val="32"/>
          <w:szCs w:val="32"/>
        </w:rPr>
        <w:t>2</w:t>
      </w:r>
      <w:r>
        <w:rPr>
          <w:rFonts w:ascii="仿宋_GB2312" w:eastAsia="仿宋_GB2312" w:hAnsi="宋体" w:cs="Arial" w:hint="eastAsia"/>
          <w:color w:val="000000" w:themeColor="text1"/>
          <w:kern w:val="0"/>
          <w:sz w:val="32"/>
          <w:szCs w:val="32"/>
        </w:rPr>
        <w:t>：</w:t>
      </w:r>
    </w:p>
    <w:p w:rsidR="00D374A4" w:rsidRDefault="006F6F2B">
      <w:pPr>
        <w:spacing w:line="560" w:lineRule="exact"/>
        <w:jc w:val="center"/>
        <w:rPr>
          <w:rFonts w:ascii="华文中宋" w:eastAsia="华文中宋" w:hAnsi="华文中宋" w:cs="华文中宋"/>
          <w:color w:val="000000" w:themeColor="text1"/>
          <w:sz w:val="36"/>
          <w:szCs w:val="36"/>
          <w:shd w:val="clear" w:color="auto" w:fill="FFFFFF"/>
        </w:rPr>
      </w:pPr>
      <w:r>
        <w:rPr>
          <w:rFonts w:ascii="华文中宋" w:eastAsia="华文中宋" w:hAnsi="华文中宋" w:cs="华文中宋" w:hint="eastAsia"/>
          <w:color w:val="000000" w:themeColor="text1"/>
          <w:kern w:val="0"/>
          <w:sz w:val="36"/>
          <w:szCs w:val="36"/>
        </w:rPr>
        <w:t>“</w:t>
      </w:r>
      <w:r>
        <w:rPr>
          <w:rFonts w:ascii="华文中宋" w:eastAsia="华文中宋" w:hAnsi="华文中宋" w:cs="华文中宋" w:hint="eastAsia"/>
          <w:color w:val="000000" w:themeColor="text1"/>
          <w:sz w:val="36"/>
          <w:szCs w:val="36"/>
          <w:shd w:val="clear" w:color="auto" w:fill="FFFFFF"/>
        </w:rPr>
        <w:t>两带头五整治</w:t>
      </w:r>
      <w:r>
        <w:rPr>
          <w:rFonts w:ascii="华文中宋" w:eastAsia="华文中宋" w:hAnsi="华文中宋" w:cs="华文中宋" w:hint="eastAsia"/>
          <w:color w:val="000000" w:themeColor="text1"/>
          <w:kern w:val="0"/>
          <w:sz w:val="36"/>
          <w:szCs w:val="36"/>
        </w:rPr>
        <w:t>”</w:t>
      </w:r>
      <w:r>
        <w:rPr>
          <w:rFonts w:ascii="华文中宋" w:eastAsia="华文中宋" w:hAnsi="华文中宋" w:cs="华文中宋" w:hint="eastAsia"/>
          <w:color w:val="000000" w:themeColor="text1"/>
          <w:sz w:val="36"/>
          <w:szCs w:val="36"/>
          <w:shd w:val="clear" w:color="auto" w:fill="FFFFFF"/>
        </w:rPr>
        <w:t>纠风防腐专项行动情况报告表</w:t>
      </w:r>
    </w:p>
    <w:p w:rsidR="00D374A4" w:rsidRDefault="006F6F2B">
      <w:pPr>
        <w:spacing w:line="560" w:lineRule="exact"/>
        <w:rPr>
          <w:rFonts w:ascii="仿宋_GB2312" w:eastAsia="仿宋_GB2312" w:hAnsi="仿宋" w:cs="Arial"/>
          <w:color w:val="000000" w:themeColor="text1"/>
          <w:sz w:val="32"/>
          <w:szCs w:val="32"/>
          <w:shd w:val="clear" w:color="auto" w:fill="FFFFFF"/>
        </w:rPr>
      </w:pPr>
      <w:r>
        <w:rPr>
          <w:rFonts w:ascii="仿宋_GB2312" w:eastAsia="仿宋_GB2312" w:hAnsi="仿宋" w:cs="Arial" w:hint="eastAsia"/>
          <w:color w:val="000000" w:themeColor="text1"/>
          <w:sz w:val="32"/>
          <w:szCs w:val="32"/>
          <w:shd w:val="clear" w:color="auto" w:fill="FFFFFF"/>
        </w:rPr>
        <w:t>单位名称（盖章）：</w:t>
      </w:r>
      <w:r>
        <w:rPr>
          <w:rFonts w:ascii="仿宋_GB2312" w:eastAsia="仿宋_GB2312" w:hAnsi="仿宋" w:cs="Arial" w:hint="eastAsia"/>
          <w:color w:val="000000" w:themeColor="text1"/>
          <w:sz w:val="32"/>
          <w:szCs w:val="32"/>
          <w:shd w:val="clear" w:color="auto" w:fill="FFFFFF"/>
        </w:rPr>
        <w:t xml:space="preserve">       </w:t>
      </w:r>
      <w:r>
        <w:rPr>
          <w:rFonts w:ascii="仿宋_GB2312" w:eastAsia="仿宋_GB2312" w:hAnsi="仿宋" w:cs="Arial" w:hint="eastAsia"/>
          <w:color w:val="000000" w:themeColor="text1"/>
          <w:sz w:val="32"/>
          <w:szCs w:val="32"/>
          <w:shd w:val="clear" w:color="auto" w:fill="FFFFFF"/>
        </w:rPr>
        <w:t>负责人</w:t>
      </w:r>
      <w:r>
        <w:rPr>
          <w:rFonts w:ascii="仿宋_GB2312" w:eastAsia="仿宋_GB2312" w:hAnsi="仿宋" w:cs="Arial" w:hint="eastAsia"/>
          <w:color w:val="000000" w:themeColor="text1"/>
          <w:sz w:val="32"/>
          <w:szCs w:val="32"/>
          <w:shd w:val="clear" w:color="auto" w:fill="FFFFFF"/>
        </w:rPr>
        <w:t>(</w:t>
      </w:r>
      <w:r>
        <w:rPr>
          <w:rFonts w:ascii="仿宋_GB2312" w:eastAsia="仿宋_GB2312" w:hAnsi="仿宋" w:cs="Arial" w:hint="eastAsia"/>
          <w:color w:val="000000" w:themeColor="text1"/>
          <w:sz w:val="32"/>
          <w:szCs w:val="32"/>
          <w:shd w:val="clear" w:color="auto" w:fill="FFFFFF"/>
        </w:rPr>
        <w:t>总支书记）</w:t>
      </w:r>
      <w:r>
        <w:rPr>
          <w:rFonts w:ascii="仿宋_GB2312" w:eastAsia="仿宋_GB2312" w:hAnsi="仿宋" w:cs="Arial" w:hint="eastAsia"/>
          <w:color w:val="000000" w:themeColor="text1"/>
          <w:sz w:val="32"/>
          <w:szCs w:val="32"/>
          <w:shd w:val="clear" w:color="auto" w:fill="FFFFFF"/>
        </w:rPr>
        <w:t>签名：</w:t>
      </w:r>
    </w:p>
    <w:p w:rsidR="00D374A4" w:rsidRDefault="006F6F2B">
      <w:pPr>
        <w:spacing w:line="560" w:lineRule="exact"/>
        <w:rPr>
          <w:rFonts w:ascii="仿宋_GB2312" w:eastAsia="仿宋_GB2312" w:hAnsi="仿宋" w:cs="Arial"/>
          <w:color w:val="000000" w:themeColor="text1"/>
          <w:sz w:val="32"/>
          <w:szCs w:val="32"/>
          <w:shd w:val="clear" w:color="auto" w:fill="FFFFFF"/>
        </w:rPr>
      </w:pPr>
      <w:r>
        <w:rPr>
          <w:rFonts w:ascii="仿宋_GB2312" w:eastAsia="仿宋_GB2312" w:hAnsi="仿宋" w:cs="Arial" w:hint="eastAsia"/>
          <w:color w:val="000000" w:themeColor="text1"/>
          <w:sz w:val="32"/>
          <w:szCs w:val="32"/>
          <w:shd w:val="clear" w:color="auto" w:fill="FFFFFF"/>
        </w:rPr>
        <w:t>填报时间：</w:t>
      </w:r>
      <w:r>
        <w:rPr>
          <w:rFonts w:ascii="仿宋_GB2312" w:eastAsia="仿宋_GB2312" w:hAnsi="仿宋" w:cs="Arial" w:hint="eastAsia"/>
          <w:color w:val="000000" w:themeColor="text1"/>
          <w:sz w:val="32"/>
          <w:szCs w:val="32"/>
          <w:shd w:val="clear" w:color="auto" w:fill="FFFFFF"/>
        </w:rPr>
        <w:t xml:space="preserve">    </w:t>
      </w:r>
      <w:r>
        <w:rPr>
          <w:rFonts w:ascii="仿宋_GB2312" w:eastAsia="仿宋_GB2312" w:hAnsi="仿宋" w:cs="Arial" w:hint="eastAsia"/>
          <w:color w:val="000000" w:themeColor="text1"/>
          <w:sz w:val="32"/>
          <w:szCs w:val="32"/>
          <w:shd w:val="clear" w:color="auto" w:fill="FFFFFF"/>
        </w:rPr>
        <w:t>年</w:t>
      </w:r>
      <w:r>
        <w:rPr>
          <w:rFonts w:ascii="仿宋_GB2312" w:eastAsia="仿宋_GB2312" w:hAnsi="仿宋" w:cs="Arial" w:hint="eastAsia"/>
          <w:color w:val="000000" w:themeColor="text1"/>
          <w:sz w:val="32"/>
          <w:szCs w:val="32"/>
          <w:shd w:val="clear" w:color="auto" w:fill="FFFFFF"/>
        </w:rPr>
        <w:t xml:space="preserve">  </w:t>
      </w:r>
      <w:r>
        <w:rPr>
          <w:rFonts w:ascii="仿宋_GB2312" w:eastAsia="仿宋_GB2312" w:hAnsi="仿宋" w:cs="Arial" w:hint="eastAsia"/>
          <w:color w:val="000000" w:themeColor="text1"/>
          <w:sz w:val="32"/>
          <w:szCs w:val="32"/>
          <w:shd w:val="clear" w:color="auto" w:fill="FFFFFF"/>
        </w:rPr>
        <w:t>月</w:t>
      </w:r>
      <w:r>
        <w:rPr>
          <w:rFonts w:ascii="仿宋_GB2312" w:eastAsia="仿宋_GB2312" w:hAnsi="仿宋" w:cs="Arial" w:hint="eastAsia"/>
          <w:color w:val="000000" w:themeColor="text1"/>
          <w:sz w:val="32"/>
          <w:szCs w:val="32"/>
          <w:shd w:val="clear" w:color="auto" w:fill="FFFFFF"/>
        </w:rPr>
        <w:t xml:space="preserve">  </w:t>
      </w:r>
      <w:r>
        <w:rPr>
          <w:rFonts w:ascii="仿宋_GB2312" w:eastAsia="仿宋_GB2312" w:hAnsi="仿宋" w:cs="Arial" w:hint="eastAsia"/>
          <w:color w:val="000000" w:themeColor="text1"/>
          <w:sz w:val="32"/>
          <w:szCs w:val="32"/>
          <w:shd w:val="clear" w:color="auto" w:fill="FFFFFF"/>
        </w:rPr>
        <w:t>日</w:t>
      </w:r>
    </w:p>
    <w:tbl>
      <w:tblPr>
        <w:tblStyle w:val="a5"/>
        <w:tblW w:w="0" w:type="auto"/>
        <w:tblLook w:val="04A0" w:firstRow="1" w:lastRow="0" w:firstColumn="1" w:lastColumn="0" w:noHBand="0" w:noVBand="1"/>
      </w:tblPr>
      <w:tblGrid>
        <w:gridCol w:w="1668"/>
        <w:gridCol w:w="6854"/>
      </w:tblGrid>
      <w:tr w:rsidR="00D374A4">
        <w:trPr>
          <w:trHeight w:val="2826"/>
        </w:trPr>
        <w:tc>
          <w:tcPr>
            <w:tcW w:w="1668" w:type="dxa"/>
            <w:vAlign w:val="center"/>
          </w:tcPr>
          <w:p w:rsidR="00D374A4" w:rsidRDefault="006F6F2B">
            <w:pPr>
              <w:spacing w:line="560" w:lineRule="exact"/>
              <w:jc w:val="center"/>
              <w:rPr>
                <w:rFonts w:ascii="仿宋_GB2312" w:eastAsia="仿宋_GB2312" w:hAnsi="宋体" w:cs="Arial"/>
                <w:color w:val="000000" w:themeColor="text1"/>
                <w:kern w:val="0"/>
                <w:sz w:val="30"/>
                <w:szCs w:val="30"/>
              </w:rPr>
            </w:pPr>
            <w:r>
              <w:rPr>
                <w:rFonts w:ascii="仿宋_GB2312" w:eastAsia="仿宋_GB2312" w:hAnsi="宋体" w:cs="Arial" w:hint="eastAsia"/>
                <w:color w:val="000000" w:themeColor="text1"/>
                <w:kern w:val="0"/>
                <w:sz w:val="30"/>
                <w:szCs w:val="30"/>
              </w:rPr>
              <w:t>集中开展学习教育情况</w:t>
            </w:r>
          </w:p>
        </w:tc>
        <w:tc>
          <w:tcPr>
            <w:tcW w:w="6854" w:type="dxa"/>
            <w:vAlign w:val="center"/>
          </w:tcPr>
          <w:p w:rsidR="00D374A4" w:rsidRDefault="006F6F2B">
            <w:pPr>
              <w:spacing w:line="560" w:lineRule="exact"/>
              <w:rPr>
                <w:rFonts w:ascii="仿宋_GB2312" w:eastAsia="仿宋_GB2312" w:hAnsi="宋体" w:cs="Arial"/>
                <w:color w:val="000000" w:themeColor="text1"/>
                <w:kern w:val="0"/>
                <w:sz w:val="30"/>
                <w:szCs w:val="30"/>
              </w:rPr>
            </w:pPr>
            <w:r>
              <w:rPr>
                <w:rFonts w:ascii="仿宋_GB2312" w:eastAsia="仿宋_GB2312" w:hAnsi="宋体" w:cs="Arial" w:hint="eastAsia"/>
                <w:color w:val="000000" w:themeColor="text1"/>
                <w:kern w:val="0"/>
                <w:sz w:val="30"/>
                <w:szCs w:val="30"/>
              </w:rPr>
              <w:t>此栏主要填写学习教育的情况，包括学习开展的时间、参加学习的人员、学习内容、学习的形式等</w:t>
            </w:r>
          </w:p>
        </w:tc>
      </w:tr>
      <w:tr w:rsidR="00D374A4">
        <w:trPr>
          <w:trHeight w:val="2682"/>
        </w:trPr>
        <w:tc>
          <w:tcPr>
            <w:tcW w:w="1668" w:type="dxa"/>
            <w:vAlign w:val="center"/>
          </w:tcPr>
          <w:p w:rsidR="00D374A4" w:rsidRDefault="006F6F2B">
            <w:pPr>
              <w:spacing w:line="560" w:lineRule="exact"/>
              <w:jc w:val="center"/>
              <w:rPr>
                <w:rFonts w:ascii="仿宋_GB2312" w:eastAsia="仿宋_GB2312" w:hAnsi="宋体" w:cs="Arial"/>
                <w:color w:val="000000" w:themeColor="text1"/>
                <w:kern w:val="0"/>
                <w:sz w:val="30"/>
                <w:szCs w:val="30"/>
              </w:rPr>
            </w:pPr>
            <w:r>
              <w:rPr>
                <w:rFonts w:ascii="仿宋_GB2312" w:eastAsia="仿宋_GB2312" w:hAnsi="宋体" w:cs="Arial" w:hint="eastAsia"/>
                <w:color w:val="000000" w:themeColor="text1"/>
                <w:kern w:val="0"/>
                <w:sz w:val="30"/>
                <w:szCs w:val="30"/>
              </w:rPr>
              <w:t>发现的问题及整改情况</w:t>
            </w:r>
          </w:p>
        </w:tc>
        <w:tc>
          <w:tcPr>
            <w:tcW w:w="6854" w:type="dxa"/>
            <w:vAlign w:val="center"/>
          </w:tcPr>
          <w:p w:rsidR="00D374A4" w:rsidRDefault="006F6F2B">
            <w:pPr>
              <w:spacing w:line="560" w:lineRule="exact"/>
              <w:rPr>
                <w:rFonts w:ascii="仿宋_GB2312" w:eastAsia="仿宋_GB2312" w:hAnsi="宋体" w:cs="Arial"/>
                <w:color w:val="000000" w:themeColor="text1"/>
                <w:kern w:val="0"/>
                <w:sz w:val="30"/>
                <w:szCs w:val="30"/>
              </w:rPr>
            </w:pPr>
            <w:r>
              <w:rPr>
                <w:rFonts w:ascii="仿宋_GB2312" w:eastAsia="仿宋_GB2312" w:hAnsi="宋体" w:cs="Arial" w:hint="eastAsia"/>
                <w:color w:val="000000" w:themeColor="text1"/>
                <w:kern w:val="0"/>
                <w:sz w:val="30"/>
                <w:szCs w:val="30"/>
              </w:rPr>
              <w:t>此栏主要填写在自查或者平时的工作中发现的问题、问题的整改情况等；如无相关内容的填写无</w:t>
            </w:r>
          </w:p>
        </w:tc>
      </w:tr>
      <w:tr w:rsidR="00D374A4">
        <w:trPr>
          <w:trHeight w:val="3813"/>
        </w:trPr>
        <w:tc>
          <w:tcPr>
            <w:tcW w:w="1668" w:type="dxa"/>
            <w:vAlign w:val="center"/>
          </w:tcPr>
          <w:p w:rsidR="00D374A4" w:rsidRDefault="006F6F2B">
            <w:pPr>
              <w:spacing w:line="560" w:lineRule="exact"/>
              <w:jc w:val="center"/>
              <w:rPr>
                <w:rFonts w:ascii="仿宋_GB2312" w:eastAsia="仿宋_GB2312" w:hAnsi="宋体" w:cs="Arial"/>
                <w:color w:val="000000" w:themeColor="text1"/>
                <w:kern w:val="0"/>
                <w:sz w:val="30"/>
                <w:szCs w:val="30"/>
              </w:rPr>
            </w:pPr>
            <w:r>
              <w:rPr>
                <w:rFonts w:ascii="仿宋_GB2312" w:eastAsia="仿宋_GB2312" w:hAnsi="宋体" w:cs="Arial" w:hint="eastAsia"/>
                <w:color w:val="000000" w:themeColor="text1"/>
                <w:kern w:val="0"/>
                <w:sz w:val="30"/>
                <w:szCs w:val="30"/>
              </w:rPr>
              <w:t>主动向组织报告或说明问题的情况</w:t>
            </w:r>
          </w:p>
        </w:tc>
        <w:tc>
          <w:tcPr>
            <w:tcW w:w="6854" w:type="dxa"/>
            <w:vAlign w:val="center"/>
          </w:tcPr>
          <w:p w:rsidR="00D374A4" w:rsidRDefault="006F6F2B">
            <w:pPr>
              <w:spacing w:line="560" w:lineRule="exact"/>
              <w:rPr>
                <w:rFonts w:ascii="仿宋_GB2312" w:eastAsia="仿宋_GB2312" w:hAnsi="宋体" w:cs="Arial"/>
                <w:color w:val="000000" w:themeColor="text1"/>
                <w:kern w:val="0"/>
                <w:sz w:val="30"/>
                <w:szCs w:val="30"/>
              </w:rPr>
            </w:pPr>
            <w:r>
              <w:rPr>
                <w:rFonts w:ascii="仿宋_GB2312" w:eastAsia="仿宋_GB2312" w:hAnsi="宋体" w:cs="Arial" w:hint="eastAsia"/>
                <w:color w:val="000000" w:themeColor="text1"/>
                <w:kern w:val="0"/>
                <w:sz w:val="30"/>
                <w:szCs w:val="30"/>
              </w:rPr>
              <w:t>此栏主要填写专项行动工作开展以来党员干部等主动向组织报告和说明违规吃喝、违规旅游、打牌赌博、酒后驾车、违规收送礼品礼金等问题的情况，及整改处理情况；如无相关内容填写无</w:t>
            </w:r>
          </w:p>
        </w:tc>
      </w:tr>
    </w:tbl>
    <w:p w:rsidR="00D374A4" w:rsidRDefault="006F6F2B">
      <w:pPr>
        <w:spacing w:line="500" w:lineRule="exact"/>
        <w:rPr>
          <w:rFonts w:ascii="仿宋_GB2312" w:eastAsia="仿宋_GB2312" w:hAnsi="仿宋" w:cs="Arial"/>
          <w:color w:val="000000" w:themeColor="text1"/>
          <w:sz w:val="32"/>
          <w:szCs w:val="32"/>
          <w:shd w:val="clear" w:color="auto" w:fill="FFFFFF"/>
        </w:rPr>
      </w:pPr>
      <w:r>
        <w:rPr>
          <w:rFonts w:ascii="仿宋_GB2312" w:eastAsia="仿宋_GB2312" w:hAnsi="仿宋" w:cs="Arial" w:hint="eastAsia"/>
          <w:color w:val="000000" w:themeColor="text1"/>
          <w:sz w:val="32"/>
          <w:szCs w:val="32"/>
          <w:shd w:val="clear" w:color="auto" w:fill="FFFFFF"/>
        </w:rPr>
        <w:t>联络人：</w:t>
      </w:r>
      <w:r>
        <w:rPr>
          <w:rFonts w:ascii="仿宋_GB2312" w:eastAsia="仿宋_GB2312" w:hAnsi="仿宋" w:cs="Arial" w:hint="eastAsia"/>
          <w:color w:val="000000" w:themeColor="text1"/>
          <w:sz w:val="32"/>
          <w:szCs w:val="32"/>
          <w:shd w:val="clear" w:color="auto" w:fill="FFFFFF"/>
        </w:rPr>
        <w:t xml:space="preserve">                    </w:t>
      </w:r>
      <w:r>
        <w:rPr>
          <w:rFonts w:ascii="仿宋_GB2312" w:eastAsia="仿宋_GB2312" w:hAnsi="仿宋" w:cs="Arial" w:hint="eastAsia"/>
          <w:color w:val="000000" w:themeColor="text1"/>
          <w:sz w:val="32"/>
          <w:szCs w:val="32"/>
          <w:shd w:val="clear" w:color="auto" w:fill="FFFFFF"/>
        </w:rPr>
        <w:t>联系方式：</w:t>
      </w:r>
    </w:p>
    <w:p w:rsidR="00D374A4" w:rsidRDefault="006F6F2B">
      <w:pPr>
        <w:spacing w:line="360" w:lineRule="exact"/>
      </w:pPr>
      <w:r>
        <w:rPr>
          <w:rFonts w:ascii="仿宋_GB2312" w:eastAsia="仿宋_GB2312" w:hAnsi="宋体" w:cs="Arial" w:hint="eastAsia"/>
          <w:color w:val="000000" w:themeColor="text1"/>
          <w:kern w:val="0"/>
          <w:sz w:val="30"/>
          <w:szCs w:val="30"/>
        </w:rPr>
        <w:t>注：此表由各部门、各党总支（直属党支部）安排专人填写（可另附页），</w:t>
      </w:r>
      <w:r>
        <w:rPr>
          <w:rFonts w:ascii="仿宋_GB2312" w:eastAsia="仿宋_GB2312" w:hAnsi="宋体" w:cs="Arial" w:hint="eastAsia"/>
          <w:color w:val="000000" w:themeColor="text1"/>
          <w:kern w:val="0"/>
          <w:sz w:val="30"/>
          <w:szCs w:val="30"/>
        </w:rPr>
        <w:t>由部门负责人或党总支书记签名盖公章后，</w:t>
      </w:r>
      <w:r>
        <w:rPr>
          <w:rFonts w:hAnsi="宋体" w:cs="Arial" w:hint="eastAsia"/>
          <w:color w:val="000000" w:themeColor="text1"/>
          <w:kern w:val="0"/>
          <w:sz w:val="30"/>
          <w:szCs w:val="30"/>
        </w:rPr>
        <w:t>于</w:t>
      </w:r>
      <w:r>
        <w:rPr>
          <w:rFonts w:ascii="仿宋_GB2312" w:eastAsia="仿宋_GB2312" w:hAnsi="宋体" w:cs="Arial" w:hint="eastAsia"/>
          <w:color w:val="000000" w:themeColor="text1"/>
          <w:kern w:val="0"/>
          <w:sz w:val="30"/>
          <w:szCs w:val="30"/>
        </w:rPr>
        <w:t>9</w:t>
      </w:r>
      <w:r>
        <w:rPr>
          <w:rFonts w:ascii="仿宋_GB2312" w:eastAsia="仿宋_GB2312" w:hAnsi="宋体" w:cs="Arial" w:hint="eastAsia"/>
          <w:color w:val="000000" w:themeColor="text1"/>
          <w:kern w:val="0"/>
          <w:sz w:val="30"/>
          <w:szCs w:val="30"/>
        </w:rPr>
        <w:t>月</w:t>
      </w:r>
      <w:r>
        <w:rPr>
          <w:rFonts w:ascii="仿宋_GB2312" w:eastAsia="仿宋_GB2312" w:hAnsi="宋体" w:cs="Arial" w:hint="eastAsia"/>
          <w:color w:val="000000" w:themeColor="text1"/>
          <w:kern w:val="0"/>
          <w:sz w:val="30"/>
          <w:szCs w:val="30"/>
        </w:rPr>
        <w:t>13</w:t>
      </w:r>
      <w:r>
        <w:rPr>
          <w:rFonts w:ascii="仿宋_GB2312" w:eastAsia="仿宋_GB2312" w:hAnsi="宋体" w:cs="Arial" w:hint="eastAsia"/>
          <w:color w:val="000000" w:themeColor="text1"/>
          <w:kern w:val="0"/>
          <w:sz w:val="30"/>
          <w:szCs w:val="30"/>
        </w:rPr>
        <w:t>日前将</w:t>
      </w:r>
      <w:r w:rsidRPr="006F6F2B">
        <w:rPr>
          <w:rFonts w:ascii="仿宋_GB2312" w:eastAsia="仿宋_GB2312" w:hAnsi="宋体" w:cs="Arial" w:hint="eastAsia"/>
          <w:color w:val="000000" w:themeColor="text1"/>
          <w:kern w:val="0"/>
          <w:sz w:val="30"/>
          <w:szCs w:val="30"/>
        </w:rPr>
        <w:t>签字</w:t>
      </w:r>
      <w:r>
        <w:rPr>
          <w:rFonts w:ascii="仿宋_GB2312" w:eastAsia="仿宋_GB2312" w:hAnsi="宋体" w:cs="Arial" w:hint="eastAsia"/>
          <w:color w:val="000000" w:themeColor="text1"/>
          <w:kern w:val="0"/>
          <w:sz w:val="30"/>
          <w:szCs w:val="30"/>
        </w:rPr>
        <w:t>盖章的纸质表报</w:t>
      </w:r>
      <w:bookmarkStart w:id="0" w:name="_GoBack"/>
      <w:bookmarkEnd w:id="0"/>
      <w:r>
        <w:rPr>
          <w:rFonts w:ascii="仿宋_GB2312" w:eastAsia="仿宋_GB2312" w:hAnsi="宋体" w:cs="Arial" w:hint="eastAsia"/>
          <w:color w:val="000000" w:themeColor="text1"/>
          <w:kern w:val="0"/>
          <w:sz w:val="30"/>
          <w:szCs w:val="30"/>
        </w:rPr>
        <w:t>纪委办公室，电子文档发邮箱（电话：</w:t>
      </w:r>
      <w:r>
        <w:rPr>
          <w:rFonts w:ascii="仿宋_GB2312" w:eastAsia="仿宋_GB2312" w:hAnsi="宋体" w:cs="Arial" w:hint="eastAsia"/>
          <w:color w:val="000000" w:themeColor="text1"/>
          <w:kern w:val="0"/>
          <w:sz w:val="30"/>
          <w:szCs w:val="30"/>
        </w:rPr>
        <w:t>0731-82861189</w:t>
      </w:r>
      <w:r>
        <w:rPr>
          <w:rFonts w:ascii="仿宋_GB2312" w:eastAsia="仿宋_GB2312" w:hAnsi="宋体" w:cs="Arial" w:hint="eastAsia"/>
          <w:color w:val="000000" w:themeColor="text1"/>
          <w:kern w:val="0"/>
          <w:sz w:val="30"/>
          <w:szCs w:val="30"/>
        </w:rPr>
        <w:t>，邮箱：</w:t>
      </w:r>
      <w:r>
        <w:rPr>
          <w:rFonts w:ascii="仿宋_GB2312" w:eastAsia="仿宋_GB2312" w:hAnsi="宋体" w:cs="Arial" w:hint="eastAsia"/>
          <w:color w:val="000000" w:themeColor="text1"/>
          <w:kern w:val="0"/>
          <w:sz w:val="30"/>
          <w:szCs w:val="30"/>
        </w:rPr>
        <w:t>kjzyjw@163.com</w:t>
      </w:r>
      <w:r>
        <w:rPr>
          <w:rFonts w:hAnsi="宋体" w:cs="Arial" w:hint="eastAsia"/>
          <w:color w:val="000000" w:themeColor="text1"/>
          <w:kern w:val="0"/>
          <w:sz w:val="30"/>
          <w:szCs w:val="30"/>
        </w:rPr>
        <w:t>）</w:t>
      </w:r>
      <w:r>
        <w:rPr>
          <w:rFonts w:ascii="仿宋_GB2312" w:eastAsia="仿宋_GB2312" w:hAnsi="宋体" w:cs="Arial" w:hint="eastAsia"/>
          <w:color w:val="000000" w:themeColor="text1"/>
          <w:kern w:val="0"/>
          <w:sz w:val="30"/>
          <w:szCs w:val="30"/>
        </w:rPr>
        <w:t>。</w:t>
      </w:r>
    </w:p>
    <w:sectPr w:rsidR="00D374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OWE3MDYxMzk0ZjAwNjJlMjRlMDdjNTRhMjI1ZjIifQ=="/>
  </w:docVars>
  <w:rsids>
    <w:rsidRoot w:val="00216A81"/>
    <w:rsid w:val="00216A81"/>
    <w:rsid w:val="006F6F2B"/>
    <w:rsid w:val="008A57DE"/>
    <w:rsid w:val="00A5130C"/>
    <w:rsid w:val="00B11529"/>
    <w:rsid w:val="00D374A4"/>
    <w:rsid w:val="015247AF"/>
    <w:rsid w:val="2B037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Words>
  <Characters>371</Characters>
  <Application>Microsoft Office Word</Application>
  <DocSecurity>0</DocSecurity>
  <Lines>3</Lines>
  <Paragraphs>1</Paragraphs>
  <ScaleCrop>false</ScaleCrop>
  <Company>China</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2023-08-20T05:21:00Z</dcterms:created>
  <dcterms:modified xsi:type="dcterms:W3CDTF">2023-08-20T06:05:00Z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B9E9B9C539334DE182A0282595AA900C_13</vt:lpwstr>
  </property>
</Properties>
</file>