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24" w:rsidRPr="00642F84" w:rsidRDefault="003A1824" w:rsidP="003A1824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黑体" w:eastAsia="黑体" w:hAnsi="黑体"/>
          <w:sz w:val="32"/>
          <w:szCs w:val="32"/>
        </w:rPr>
      </w:pPr>
      <w:r w:rsidRPr="00BD10F8">
        <w:rPr>
          <w:rFonts w:ascii="黑体" w:eastAsia="黑体" w:hAnsi="黑体" w:hint="eastAsia"/>
          <w:sz w:val="32"/>
          <w:szCs w:val="32"/>
        </w:rPr>
        <w:t>拟聘任首批党风廉政建设特约监督员人选名单</w:t>
      </w:r>
    </w:p>
    <w:p w:rsidR="002F3196" w:rsidRDefault="003A1824" w:rsidP="002F3196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黑体" w:eastAsia="黑体" w:hAnsi="黑体"/>
          <w:sz w:val="32"/>
          <w:szCs w:val="32"/>
        </w:rPr>
      </w:pPr>
      <w:r w:rsidRPr="00BD10F8">
        <w:rPr>
          <w:rFonts w:ascii="黑体" w:eastAsia="黑体" w:hAnsi="黑体" w:hint="eastAsia"/>
          <w:sz w:val="32"/>
          <w:szCs w:val="32"/>
        </w:rPr>
        <w:t>（共11名，按姓氏笔画排序）</w:t>
      </w:r>
    </w:p>
    <w:p w:rsidR="002F3196" w:rsidRPr="00642F84" w:rsidRDefault="002F3196" w:rsidP="002F3196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2268"/>
        <w:gridCol w:w="3169"/>
      </w:tblGrid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:rsidR="00D0773C" w:rsidRPr="00D0773C" w:rsidRDefault="00D0773C" w:rsidP="00104D07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69" w:type="dxa"/>
          </w:tcPr>
          <w:p w:rsidR="00D0773C" w:rsidRPr="00D0773C" w:rsidRDefault="00D0773C" w:rsidP="00104D07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所在部门</w:t>
            </w:r>
            <w:r w:rsidR="00B6040F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（二级学院</w:t>
            </w:r>
            <w:bookmarkStart w:id="0" w:name="_GoBack"/>
            <w:bookmarkEnd w:id="0"/>
            <w:r w:rsidR="00B6040F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）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卢芳</w:t>
            </w:r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民革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商学院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刘璐</w:t>
            </w:r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民盟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图书馆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陈利华</w:t>
            </w:r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商学院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肖湘杰</w:t>
            </w:r>
            <w:proofErr w:type="gramEnd"/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药学院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易东初</w:t>
            </w:r>
            <w:proofErr w:type="gramEnd"/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民建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基建处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段琳</w:t>
            </w: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群众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人工智能学院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徐佳敏</w:t>
            </w:r>
            <w:proofErr w:type="gramEnd"/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智能装备技术学院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黄禹超</w:t>
            </w:r>
            <w:proofErr w:type="gramEnd"/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人文与音乐学院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蒋芝云</w:t>
            </w:r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软件学院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蒋</w:t>
            </w:r>
            <w:proofErr w:type="gramEnd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聘</w:t>
            </w:r>
            <w:proofErr w:type="gramStart"/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煌</w:t>
            </w:r>
            <w:proofErr w:type="gramEnd"/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男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:rsidR="00D0773C" w:rsidRDefault="00D0773C" w:rsidP="00D0773C">
            <w:pPr>
              <w:widowControl/>
              <w:spacing w:line="360" w:lineRule="exact"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艺术设计学院</w:t>
            </w:r>
          </w:p>
          <w:p w:rsidR="00D0773C" w:rsidRPr="00D0773C" w:rsidRDefault="00D0773C" w:rsidP="00D0773C">
            <w:pPr>
              <w:widowControl/>
              <w:spacing w:line="360" w:lineRule="exact"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（湘瓷学院）</w:t>
            </w:r>
          </w:p>
        </w:tc>
      </w:tr>
      <w:tr w:rsidR="00D0773C" w:rsidTr="00D0773C">
        <w:trPr>
          <w:jc w:val="center"/>
        </w:trPr>
        <w:tc>
          <w:tcPr>
            <w:tcW w:w="959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仿宋" w:hint="eastAsia"/>
                <w:sz w:val="28"/>
                <w:szCs w:val="28"/>
              </w:rPr>
              <w:t>谭敏娜</w:t>
            </w:r>
          </w:p>
        </w:tc>
        <w:tc>
          <w:tcPr>
            <w:tcW w:w="850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</w:tcPr>
          <w:p w:rsidR="00D0773C" w:rsidRPr="00D0773C" w:rsidRDefault="00D0773C" w:rsidP="00D3415E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3169" w:type="dxa"/>
          </w:tcPr>
          <w:p w:rsidR="00D0773C" w:rsidRPr="00D0773C" w:rsidRDefault="00D0773C" w:rsidP="00D0773C">
            <w:pPr>
              <w:widowControl/>
              <w:jc w:val="center"/>
              <w:rPr>
                <w:rFonts w:ascii="仿宋_GB2312" w:eastAsia="仿宋_GB2312" w:hAnsi="Microsoft YaHei UI" w:cs="宋体"/>
                <w:color w:val="0C0B0B"/>
                <w:spacing w:val="8"/>
                <w:kern w:val="0"/>
                <w:sz w:val="28"/>
                <w:szCs w:val="28"/>
              </w:rPr>
            </w:pPr>
            <w:r w:rsidRPr="00D0773C">
              <w:rPr>
                <w:rFonts w:ascii="仿宋_GB2312" w:eastAsia="仿宋_GB2312" w:hAnsi="Microsoft YaHei UI" w:cs="宋体" w:hint="eastAsia"/>
                <w:color w:val="0C0B0B"/>
                <w:spacing w:val="8"/>
                <w:kern w:val="0"/>
                <w:sz w:val="28"/>
                <w:szCs w:val="28"/>
              </w:rPr>
              <w:t>团委</w:t>
            </w:r>
          </w:p>
        </w:tc>
      </w:tr>
    </w:tbl>
    <w:p w:rsidR="00140736" w:rsidRDefault="00140736"/>
    <w:sectPr w:rsidR="0014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C6" w:rsidRDefault="00A80CC6" w:rsidP="003A1824">
      <w:r>
        <w:separator/>
      </w:r>
    </w:p>
  </w:endnote>
  <w:endnote w:type="continuationSeparator" w:id="0">
    <w:p w:rsidR="00A80CC6" w:rsidRDefault="00A80CC6" w:rsidP="003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C6" w:rsidRDefault="00A80CC6" w:rsidP="003A1824">
      <w:r>
        <w:separator/>
      </w:r>
    </w:p>
  </w:footnote>
  <w:footnote w:type="continuationSeparator" w:id="0">
    <w:p w:rsidR="00A80CC6" w:rsidRDefault="00A80CC6" w:rsidP="003A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F4"/>
    <w:rsid w:val="00104D07"/>
    <w:rsid w:val="00140736"/>
    <w:rsid w:val="0017058E"/>
    <w:rsid w:val="00252026"/>
    <w:rsid w:val="002F3196"/>
    <w:rsid w:val="003A1824"/>
    <w:rsid w:val="00417CF4"/>
    <w:rsid w:val="005671B8"/>
    <w:rsid w:val="00A80CC6"/>
    <w:rsid w:val="00B6040F"/>
    <w:rsid w:val="00BA0392"/>
    <w:rsid w:val="00D0773C"/>
    <w:rsid w:val="00E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82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A1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A1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82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A1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A1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2023-06-21T00:51:00Z</dcterms:created>
  <dcterms:modified xsi:type="dcterms:W3CDTF">2023-06-21T09:28:00Z</dcterms:modified>
</cp:coreProperties>
</file>