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66" w:rsidRDefault="00620966" w:rsidP="00620966">
      <w:pPr>
        <w:widowControl/>
        <w:shd w:val="clear" w:color="auto" w:fill="FFFFFF"/>
        <w:spacing w:line="580" w:lineRule="exact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附件：</w:t>
      </w:r>
    </w:p>
    <w:p w:rsidR="00620966" w:rsidRDefault="00620966" w:rsidP="00620966">
      <w:pPr>
        <w:widowControl/>
        <w:shd w:val="clear" w:color="auto" w:fill="FFFFFF"/>
        <w:spacing w:line="58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学校业务活动监督员名单</w:t>
      </w:r>
    </w:p>
    <w:p w:rsidR="00620966" w:rsidRDefault="00620966" w:rsidP="00620966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701"/>
        <w:gridCol w:w="1276"/>
        <w:gridCol w:w="4586"/>
      </w:tblGrid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姓名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性别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所属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部门（院系）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倪</w:t>
            </w:r>
            <w:proofErr w:type="gramEnd"/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洲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质量诊改与</w:t>
            </w:r>
            <w:proofErr w:type="gramEnd"/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教育督导室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 w:cs="方正仿宋_GBK"/>
                <w:sz w:val="30"/>
                <w:szCs w:val="30"/>
              </w:rPr>
            </w:pPr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刘会兰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档案馆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肖  盟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党政办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 w:cs="方正仿宋_GBK"/>
                <w:sz w:val="30"/>
                <w:szCs w:val="30"/>
              </w:rPr>
            </w:pPr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崔</w:t>
            </w:r>
            <w:proofErr w:type="gramEnd"/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灿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团委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 w:cs="方正仿宋_GBK"/>
                <w:sz w:val="30"/>
                <w:szCs w:val="30"/>
              </w:rPr>
            </w:pPr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5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 w:cs="方正仿宋_GBK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王练红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 w:cs="方正仿宋_GBK"/>
                <w:sz w:val="30"/>
                <w:szCs w:val="30"/>
              </w:rPr>
            </w:pPr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 w:cs="方正仿宋_GBK"/>
                <w:sz w:val="30"/>
                <w:szCs w:val="30"/>
              </w:rPr>
            </w:pPr>
            <w:r>
              <w:rPr>
                <w:rFonts w:ascii="仿宋_GB2312" w:eastAsia="仿宋_GB2312" w:hAnsi="仿宋" w:cs="方正仿宋_GBK" w:hint="eastAsia"/>
                <w:sz w:val="30"/>
                <w:szCs w:val="30"/>
              </w:rPr>
              <w:t>对外合作与国际交流处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李洁妮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商学院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高  登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人工智能学院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朱  铸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人工智能学院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王  勇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软件学院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姜</w:t>
            </w: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茴泷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软件学院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11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王诗涵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商学院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周静云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商学院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13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李庆国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智能装备技术学院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14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陈  </w:t>
            </w: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恳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智能装备技术学院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15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曾  亮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药学院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16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林</w:t>
            </w: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莹莹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药学院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17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宋根喜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人文与音乐学院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18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陈  </w:t>
            </w: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骜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人文与音乐学院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lastRenderedPageBreak/>
              <w:t>19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吴志强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艺术设计学院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20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吕</w:t>
            </w:r>
            <w:proofErr w:type="gramEnd"/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宙</w:t>
            </w:r>
            <w:proofErr w:type="gramEnd"/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艺术设计学院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21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王  卓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工会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22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陈毅峰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男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退休人员服务处</w:t>
            </w:r>
          </w:p>
        </w:tc>
      </w:tr>
      <w:tr w:rsidR="00620966" w:rsidTr="00203195">
        <w:trPr>
          <w:jc w:val="center"/>
        </w:trPr>
        <w:tc>
          <w:tcPr>
            <w:tcW w:w="959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23</w:t>
            </w:r>
          </w:p>
        </w:tc>
        <w:tc>
          <w:tcPr>
            <w:tcW w:w="1701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吴赛男</w:t>
            </w:r>
          </w:p>
        </w:tc>
        <w:tc>
          <w:tcPr>
            <w:tcW w:w="127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女</w:t>
            </w:r>
          </w:p>
        </w:tc>
        <w:tc>
          <w:tcPr>
            <w:tcW w:w="4586" w:type="dxa"/>
          </w:tcPr>
          <w:p w:rsidR="00620966" w:rsidRDefault="00620966" w:rsidP="00203195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退休人员服务处</w:t>
            </w:r>
          </w:p>
        </w:tc>
      </w:tr>
    </w:tbl>
    <w:p w:rsidR="0049327F" w:rsidRDefault="0049327F">
      <w:bookmarkStart w:id="0" w:name="_GoBack"/>
      <w:bookmarkEnd w:id="0"/>
    </w:p>
    <w:sectPr w:rsidR="00493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DC" w:rsidRDefault="009B52DC" w:rsidP="00620966">
      <w:r>
        <w:separator/>
      </w:r>
    </w:p>
  </w:endnote>
  <w:endnote w:type="continuationSeparator" w:id="0">
    <w:p w:rsidR="009B52DC" w:rsidRDefault="009B52DC" w:rsidP="0062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DC" w:rsidRDefault="009B52DC" w:rsidP="00620966">
      <w:r>
        <w:separator/>
      </w:r>
    </w:p>
  </w:footnote>
  <w:footnote w:type="continuationSeparator" w:id="0">
    <w:p w:rsidR="009B52DC" w:rsidRDefault="009B52DC" w:rsidP="0062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0A"/>
    <w:rsid w:val="0049327F"/>
    <w:rsid w:val="00620966"/>
    <w:rsid w:val="0063620A"/>
    <w:rsid w:val="009B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966"/>
    <w:rPr>
      <w:sz w:val="18"/>
      <w:szCs w:val="18"/>
    </w:rPr>
  </w:style>
  <w:style w:type="table" w:styleId="a5">
    <w:name w:val="Table Grid"/>
    <w:basedOn w:val="a1"/>
    <w:uiPriority w:val="59"/>
    <w:rsid w:val="0062096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966"/>
    <w:rPr>
      <w:sz w:val="18"/>
      <w:szCs w:val="18"/>
    </w:rPr>
  </w:style>
  <w:style w:type="table" w:styleId="a5">
    <w:name w:val="Table Grid"/>
    <w:basedOn w:val="a1"/>
    <w:uiPriority w:val="59"/>
    <w:rsid w:val="0062096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2023-05-18T07:50:00Z</dcterms:created>
  <dcterms:modified xsi:type="dcterms:W3CDTF">2023-05-18T07:51:00Z</dcterms:modified>
</cp:coreProperties>
</file>